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523543" w:rsidRPr="00523543" w:rsidRDefault="00523543" w:rsidP="00523543">
      <w:pPr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Корж </w:t>
      </w:r>
      <w:r w:rsidR="00C34691">
        <w:rPr>
          <w:rFonts w:ascii="Times New Roman" w:hAnsi="Times New Roman"/>
          <w:b/>
          <w:bCs/>
          <w:i/>
          <w:sz w:val="28"/>
          <w:szCs w:val="28"/>
        </w:rPr>
        <w:t>Елена Леонтьевна,</w:t>
      </w:r>
    </w:p>
    <w:p w:rsidR="00C34691" w:rsidRPr="00C34691" w:rsidRDefault="00C34691" w:rsidP="00C3469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34691">
        <w:rPr>
          <w:rFonts w:ascii="Times New Roman" w:hAnsi="Times New Roman"/>
          <w:b/>
          <w:bCs/>
          <w:i/>
          <w:sz w:val="28"/>
          <w:szCs w:val="28"/>
        </w:rPr>
        <w:t>учитель-логопед, учитель-дефектолог,</w:t>
      </w:r>
    </w:p>
    <w:p w:rsidR="00C34691" w:rsidRPr="00C34691" w:rsidRDefault="00C34691" w:rsidP="00C3469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34691">
        <w:rPr>
          <w:rFonts w:ascii="Times New Roman" w:hAnsi="Times New Roman"/>
          <w:b/>
          <w:bCs/>
          <w:i/>
          <w:sz w:val="28"/>
          <w:szCs w:val="28"/>
        </w:rPr>
        <w:t>муниципального</w:t>
      </w:r>
      <w:bookmarkStart w:id="0" w:name="_GoBack"/>
      <w:bookmarkEnd w:id="0"/>
      <w:r w:rsidRPr="00C34691">
        <w:rPr>
          <w:rFonts w:ascii="Times New Roman" w:hAnsi="Times New Roman"/>
          <w:b/>
          <w:bCs/>
          <w:i/>
          <w:sz w:val="28"/>
          <w:szCs w:val="28"/>
        </w:rPr>
        <w:t xml:space="preserve"> бюджетного дошкольного</w:t>
      </w:r>
    </w:p>
    <w:p w:rsidR="00C34691" w:rsidRPr="00C34691" w:rsidRDefault="00C34691" w:rsidP="00C3469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34691">
        <w:rPr>
          <w:rFonts w:ascii="Times New Roman" w:hAnsi="Times New Roman"/>
          <w:b/>
          <w:bCs/>
          <w:i/>
          <w:sz w:val="28"/>
          <w:szCs w:val="28"/>
        </w:rPr>
        <w:t>образовательного учреждения детского сада комбинированного вида № 8 «Солнышко»</w:t>
      </w:r>
    </w:p>
    <w:p w:rsidR="00C34691" w:rsidRDefault="00C34691" w:rsidP="00C3469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34691">
        <w:rPr>
          <w:rFonts w:ascii="Times New Roman" w:hAnsi="Times New Roman"/>
          <w:b/>
          <w:bCs/>
          <w:i/>
          <w:sz w:val="28"/>
          <w:szCs w:val="28"/>
        </w:rPr>
        <w:t>города Новоалтайска Алтайского края</w:t>
      </w:r>
    </w:p>
    <w:p w:rsidR="00C34691" w:rsidRDefault="00C34691" w:rsidP="00C34691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26EF4" w:rsidRDefault="003F10E1" w:rsidP="00C346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Рекомендации</w:t>
      </w:r>
      <w:r w:rsidR="00141E80" w:rsidRPr="00141E80">
        <w:rPr>
          <w:rFonts w:ascii="Times New Roman" w:hAnsi="Times New Roman" w:cs="Times New Roman"/>
          <w:sz w:val="28"/>
          <w:szCs w:val="28"/>
        </w:rPr>
        <w:t xml:space="preserve"> для родителей по проведению артикуляционной гимнастики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Важность занятий артикуляционной гимнастикой для малышей трудно переоценить. Помимо того, что ребенок учится правильно и четко произносить звуки и слов</w:t>
      </w:r>
      <w:r>
        <w:rPr>
          <w:rFonts w:ascii="Times New Roman" w:hAnsi="Times New Roman" w:cs="Times New Roman"/>
          <w:sz w:val="28"/>
          <w:szCs w:val="28"/>
        </w:rPr>
        <w:t>а, подобные занятия помогут</w:t>
      </w:r>
      <w:r w:rsidRPr="004664FC">
        <w:rPr>
          <w:rFonts w:ascii="Times New Roman" w:hAnsi="Times New Roman" w:cs="Times New Roman"/>
          <w:sz w:val="28"/>
          <w:szCs w:val="28"/>
        </w:rPr>
        <w:t>: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• Улучшить кровоснабжение артикуляционных органов и их нервную проводимость;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• Улучшить подвижность артикуляционных органов;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• Укрепить мышечную систему языка, губ, щек;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• Научить ребенка удерживать определенную артикуляционную позу;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• Увеличить амплитуду движений;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• Уменьшить напряженность артикуляционных органов;</w:t>
      </w:r>
    </w:p>
    <w:p w:rsidR="004664FC" w:rsidRPr="004664FC" w:rsidRDefault="004664FC" w:rsidP="0046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FC">
        <w:rPr>
          <w:rFonts w:ascii="Times New Roman" w:hAnsi="Times New Roman" w:cs="Times New Roman"/>
          <w:sz w:val="28"/>
          <w:szCs w:val="28"/>
        </w:rPr>
        <w:t>• Подготовить ребенка к правильному произношению звуков.</w:t>
      </w:r>
    </w:p>
    <w:p w:rsidR="00D26EF4" w:rsidRDefault="00D26EF4" w:rsidP="004664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</w:t>
      </w:r>
      <w:r w:rsidR="007E732A" w:rsidRPr="00141E80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 xml:space="preserve">3.. При отборе упражнений для артикуляционной гимнастики надо соблюдать определенную последовательность, идти от простых упражнений к более </w:t>
      </w:r>
      <w:r w:rsidRPr="00141E80">
        <w:rPr>
          <w:rFonts w:ascii="Times New Roman" w:hAnsi="Times New Roman" w:cs="Times New Roman"/>
          <w:sz w:val="28"/>
          <w:szCs w:val="28"/>
        </w:rPr>
        <w:t>сложным. Проводить их лучше эмоционально, в игровой форме.</w:t>
      </w:r>
    </w:p>
    <w:p w:rsidR="003F10E1" w:rsidRPr="00141E80" w:rsidRDefault="00F62F17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4.</w:t>
      </w:r>
      <w:r w:rsidR="003F10E1" w:rsidRPr="00141E80">
        <w:rPr>
          <w:rFonts w:ascii="Times New Roman" w:hAnsi="Times New Roman" w:cs="Times New Roman"/>
          <w:sz w:val="28"/>
          <w:szCs w:val="28"/>
        </w:rPr>
        <w:t>Артикуляционную гимнастику выполняют сидя, так как в таком положении у ребенка прямая спина, тело не напряжено, руки и ноги н</w:t>
      </w:r>
      <w:r w:rsidR="00227A7A" w:rsidRPr="00141E80">
        <w:rPr>
          <w:rFonts w:ascii="Times New Roman" w:hAnsi="Times New Roman" w:cs="Times New Roman"/>
          <w:sz w:val="28"/>
          <w:szCs w:val="28"/>
        </w:rPr>
        <w:t>аходятся в спокойном положении.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5.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</w:t>
      </w:r>
      <w:r w:rsidR="00227A7A" w:rsidRPr="00141E80">
        <w:rPr>
          <w:rFonts w:ascii="Times New Roman" w:hAnsi="Times New Roman" w:cs="Times New Roman"/>
          <w:sz w:val="28"/>
          <w:szCs w:val="28"/>
        </w:rPr>
        <w:t xml:space="preserve"> напротив ребенка лицом к нему.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8. Начинать гимнастику лучш</w:t>
      </w:r>
      <w:r w:rsidR="00227A7A" w:rsidRPr="00141E80">
        <w:rPr>
          <w:rFonts w:ascii="Times New Roman" w:hAnsi="Times New Roman" w:cs="Times New Roman"/>
          <w:sz w:val="28"/>
          <w:szCs w:val="28"/>
        </w:rPr>
        <w:t>е с упражнений для губ.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Организация проведения артикуляционной гимнастики</w:t>
      </w:r>
      <w:r w:rsidRPr="00141E80">
        <w:rPr>
          <w:rFonts w:ascii="Times New Roman" w:hAnsi="Times New Roman" w:cs="Times New Roman"/>
          <w:sz w:val="28"/>
          <w:szCs w:val="28"/>
        </w:rPr>
        <w:br/>
        <w:t>1. Взрослый рассказывает о предстоящем упражнении, используя игровые приемы.</w:t>
      </w:r>
      <w:r w:rsidRPr="00141E80">
        <w:rPr>
          <w:rFonts w:ascii="Times New Roman" w:hAnsi="Times New Roman" w:cs="Times New Roman"/>
          <w:sz w:val="28"/>
          <w:szCs w:val="28"/>
        </w:rPr>
        <w:br/>
        <w:t>2. Взрослый показывает выполнение упражнения.</w:t>
      </w:r>
      <w:r w:rsidRPr="00141E80">
        <w:rPr>
          <w:rFonts w:ascii="Times New Roman" w:hAnsi="Times New Roman" w:cs="Times New Roman"/>
          <w:sz w:val="28"/>
          <w:szCs w:val="28"/>
        </w:rPr>
        <w:br/>
        <w:t>3. Упражнение делает ребенок, а взрослый контролируе</w:t>
      </w:r>
      <w:r w:rsidR="00227A7A" w:rsidRPr="00141E80">
        <w:rPr>
          <w:rFonts w:ascii="Times New Roman" w:hAnsi="Times New Roman" w:cs="Times New Roman"/>
          <w:sz w:val="28"/>
          <w:szCs w:val="28"/>
        </w:rPr>
        <w:t>т выполнение.</w:t>
      </w:r>
      <w:r w:rsidRPr="00141E80">
        <w:rPr>
          <w:rFonts w:ascii="Times New Roman" w:hAnsi="Times New Roman" w:cs="Times New Roman"/>
          <w:sz w:val="28"/>
          <w:szCs w:val="28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</w:t>
      </w:r>
      <w:r w:rsidR="00227A7A" w:rsidRPr="00141E80">
        <w:rPr>
          <w:rFonts w:ascii="Times New Roman" w:hAnsi="Times New Roman" w:cs="Times New Roman"/>
          <w:sz w:val="28"/>
          <w:szCs w:val="28"/>
        </w:rPr>
        <w:t>астика не достигает своей цели.</w:t>
      </w:r>
      <w:r w:rsidRPr="00141E80">
        <w:rPr>
          <w:rFonts w:ascii="Times New Roman" w:hAnsi="Times New Roman" w:cs="Times New Roman"/>
          <w:sz w:val="28"/>
          <w:szCs w:val="28"/>
        </w:rPr>
        <w:br/>
        <w:t>4. Если у ребенка не получается какое-то движение, помогать ему (шпателем, ручкой чайной лож</w:t>
      </w:r>
      <w:r w:rsidR="00227A7A" w:rsidRPr="00141E80">
        <w:rPr>
          <w:rFonts w:ascii="Times New Roman" w:hAnsi="Times New Roman" w:cs="Times New Roman"/>
          <w:sz w:val="28"/>
          <w:szCs w:val="28"/>
        </w:rPr>
        <w:t>ки или просто чистым пальцем).</w:t>
      </w:r>
      <w:r w:rsidRPr="00141E80">
        <w:rPr>
          <w:rFonts w:ascii="Times New Roman" w:hAnsi="Times New Roman" w:cs="Times New Roman"/>
          <w:sz w:val="28"/>
          <w:szCs w:val="28"/>
        </w:rPr>
        <w:br/>
        <w:t xml:space="preserve">5. Для того, чтобы ребенок нашел правильное положение </w:t>
      </w:r>
      <w:r w:rsidRPr="00141E80">
        <w:rPr>
          <w:rFonts w:ascii="Times New Roman" w:hAnsi="Times New Roman" w:cs="Times New Roman"/>
          <w:sz w:val="28"/>
          <w:szCs w:val="28"/>
        </w:rPr>
        <w:lastRenderedPageBreak/>
        <w:t>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 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Основные упражнения артикуляционной гимнастики.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Каждое упражнение выполняется по 5-7 раз.</w:t>
      </w:r>
      <w:r w:rsidR="00F62F17" w:rsidRPr="00141E80">
        <w:rPr>
          <w:rFonts w:ascii="Times New Roman" w:hAnsi="Times New Roman" w:cs="Times New Roman"/>
          <w:sz w:val="28"/>
          <w:szCs w:val="28"/>
        </w:rPr>
        <w:t xml:space="preserve"> </w:t>
      </w:r>
      <w:r w:rsidRPr="00141E80">
        <w:rPr>
          <w:rFonts w:ascii="Times New Roman" w:hAnsi="Times New Roman" w:cs="Times New Roman"/>
          <w:sz w:val="28"/>
          <w:szCs w:val="28"/>
        </w:rPr>
        <w:t>Статические упражнения выполняются по 5-10 секунд. Лучше, чтобы ребёнок выполнял упражнения перед зеркалом, по показу и под контролем взрослого. Проводить их лучше в</w:t>
      </w:r>
      <w:r w:rsidR="00F62F17" w:rsidRPr="00141E80">
        <w:rPr>
          <w:rFonts w:ascii="Times New Roman" w:hAnsi="Times New Roman" w:cs="Times New Roman"/>
          <w:sz w:val="28"/>
          <w:szCs w:val="28"/>
        </w:rPr>
        <w:t xml:space="preserve"> </w:t>
      </w:r>
      <w:r w:rsidRPr="00141E80">
        <w:rPr>
          <w:rFonts w:ascii="Times New Roman" w:hAnsi="Times New Roman" w:cs="Times New Roman"/>
          <w:sz w:val="28"/>
          <w:szCs w:val="28"/>
        </w:rPr>
        <w:t>игровой форме.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Упражнения для губ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1.Улыбка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Удерживание губ в улыбке. Зубы не видны.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2.Хоботок (Трубочка)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Вытягивание губ вперед длинной трубочкой.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3.Заборчик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Губы растянуты в улыбке, зубы сомкнуты и видны.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4.Окошечко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Зубы сомкнуты. Губы округлены и чуть вытянуты вперед. Верхние и нижние резцы видны.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5.Чередование положений губ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(Улыбка-Трубочка, Заборчик-Окошечко).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Статические упражнения для языка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6.Лопаточка.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открыт, широкий расслабленный язык лежит на нижней губе.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7.Иголочка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открыт. Узкий напряженный язык выдвинут вперед.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8.Чашечка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широко открыт. Передний и боковой края широкого языка подняты, но не касаются зубов.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9.Горка (Киска сердится)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открыт. Кончик языка упирается в нижние резцы, спинка языка поднята вверх.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10.Парус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открыт, язык поднят за верхние зубы.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11.Грибок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открыт. Язык присосать к нёбу.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Динамические упражнения для языка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(следить, чтобы губы не «помогали» языку!)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12.Змейка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широко открыт. Узкий язык быстро сильно выдвигать вперед и убирать вглубь рта (как язык у змеи).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13.Часики (Маятник</w:t>
      </w:r>
      <w:r w:rsidRPr="00141E80">
        <w:rPr>
          <w:rFonts w:ascii="Times New Roman" w:hAnsi="Times New Roman" w:cs="Times New Roman"/>
          <w:sz w:val="28"/>
          <w:szCs w:val="28"/>
        </w:rPr>
        <w:t>)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приоткрыт. Губы растянуты в улыбку. Кончиком узкого языка попеременно тянуться под счет к уголкам рта.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14. Качели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открыт. Напряженным языком попеременно тянуться к носу и к подбородку.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15.Вкусное варенье.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открыт. Широким языком облизать верхнюю губу и убрать язык вглубь рта.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16.Футбол (Конфетка)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закрыт. Напряженным языком упираться то в одну, то в другую щеку.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17.Чистка зубов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закрыт. Круговыми движениями языка обводить между губами и зубами, в одну, затем в другую сторону.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18.Лошадка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Цокать языком медленно и сильно, тянуть подъязычную связку.</w:t>
      </w:r>
    </w:p>
    <w:p w:rsidR="003F10E1" w:rsidRPr="00141E80" w:rsidRDefault="003F10E1" w:rsidP="00141E8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0">
        <w:rPr>
          <w:rFonts w:ascii="Times New Roman" w:hAnsi="Times New Roman" w:cs="Times New Roman"/>
          <w:i/>
          <w:sz w:val="28"/>
          <w:szCs w:val="28"/>
        </w:rPr>
        <w:t>19.Гармошка</w:t>
      </w:r>
    </w:p>
    <w:p w:rsidR="00C75622" w:rsidRPr="00141E80" w:rsidRDefault="003F10E1" w:rsidP="00141E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0">
        <w:rPr>
          <w:rFonts w:ascii="Times New Roman" w:hAnsi="Times New Roman" w:cs="Times New Roman"/>
          <w:sz w:val="28"/>
          <w:szCs w:val="28"/>
        </w:rPr>
        <w:t>Рот раскрыт. Язык присосать к нёбу. Не отрывая язык от нёба, сильно оттягивать вниз нижнюю челюсть.</w:t>
      </w:r>
    </w:p>
    <w:sectPr w:rsidR="00C75622" w:rsidRPr="00141E80" w:rsidSect="007D270F">
      <w:pgSz w:w="16838" w:h="11906" w:orient="landscape"/>
      <w:pgMar w:top="170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10E1"/>
    <w:rsid w:val="00141E80"/>
    <w:rsid w:val="00227A7A"/>
    <w:rsid w:val="00253336"/>
    <w:rsid w:val="003F10E1"/>
    <w:rsid w:val="004664FC"/>
    <w:rsid w:val="00523543"/>
    <w:rsid w:val="00607568"/>
    <w:rsid w:val="006F0884"/>
    <w:rsid w:val="007D270F"/>
    <w:rsid w:val="007E732A"/>
    <w:rsid w:val="008C146D"/>
    <w:rsid w:val="00B24906"/>
    <w:rsid w:val="00B66537"/>
    <w:rsid w:val="00C34691"/>
    <w:rsid w:val="00D26EF4"/>
    <w:rsid w:val="00D75328"/>
    <w:rsid w:val="00EB26FB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17DB-EC6E-4972-92FA-3EE59E8A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0E1"/>
  </w:style>
  <w:style w:type="paragraph" w:styleId="a4">
    <w:name w:val="No Spacing"/>
    <w:uiPriority w:val="1"/>
    <w:qFormat/>
    <w:rsid w:val="003F1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марина</cp:lastModifiedBy>
  <cp:revision>16</cp:revision>
  <dcterms:created xsi:type="dcterms:W3CDTF">2014-12-11T04:28:00Z</dcterms:created>
  <dcterms:modified xsi:type="dcterms:W3CDTF">2019-09-27T02:08:00Z</dcterms:modified>
</cp:coreProperties>
</file>