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FE" w:rsidRDefault="00A37AAE" w:rsidP="00DA17FE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Слайд 1</w:t>
      </w:r>
      <w:r w:rsid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 xml:space="preserve">  </w:t>
      </w:r>
      <w:r w:rsid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A52955" w:rsidRP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</w:t>
      </w:r>
      <w:r w:rsid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рование временных представлений </w:t>
      </w:r>
      <w:r w:rsidR="00A52955" w:rsidRP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у детей </w:t>
      </w:r>
      <w:r w:rsidR="00727B2E" w:rsidRP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старшего дошкольного возраста</w:t>
      </w:r>
      <w:r w:rsid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="00727B2E" w:rsidRPr="00DA17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A37AAE" w:rsidRPr="00DA17FE" w:rsidRDefault="00DA17FE" w:rsidP="00DA17FE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r w:rsidR="00A37AAE"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лайд №2</w:t>
      </w:r>
    </w:p>
    <w:p w:rsidR="006D3520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происходит в жизни, совершается во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времени и в пространстве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отражение вечного развития природы, общества, человека. </w:t>
      </w:r>
      <w:r w:rsidR="00B65205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– сложная категория для познания дошкольников. </w:t>
      </w:r>
      <w:r w:rsidR="00B714FF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="00B65205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от древнерусского </w:t>
      </w:r>
      <w:r w:rsidR="00B714FF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B65205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«веремя», что означает «вращение».</w:t>
      </w:r>
    </w:p>
    <w:p w:rsidR="006D3520" w:rsidRPr="00DA17FE" w:rsidRDefault="00B6520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имеет ряд особенностей: характеризуется текучестью, время необратимо, недоступно созерцанию, не имеет наглядных форм, со временем нельзя совершать каких либо действий (время можно только прожить), словесные обозначения времени условны, нестабильны и носят переходный характер (утро перетекает в день, а день в вечер), для восприятия времени у человека нет специального анализатора</w:t>
      </w:r>
      <w:r w:rsidR="00B714FF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AAE" w:rsidRPr="00DA17FE" w:rsidRDefault="00A37AA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3</w:t>
      </w:r>
    </w:p>
    <w:p w:rsidR="00A37AAE" w:rsidRPr="00DA17FE" w:rsidRDefault="00A37AA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E">
        <w:rPr>
          <w:rFonts w:ascii="Times New Roman" w:eastAsia="Calibri" w:hAnsi="Times New Roman" w:cs="Times New Roman"/>
          <w:sz w:val="28"/>
          <w:szCs w:val="28"/>
        </w:rPr>
        <w:t>Согласно ФГОС в содержание образовательной области познавательное развитие включена задача: «Познавательное развитие предполагает формирование ……первичных представлений о пространстве и времени» Во времени живет и ребенок, поэтому необходимо формировать у детей представления о времени. Детей знакомят с окружающим миром, в котором все события протекают во времени.</w:t>
      </w:r>
      <w:r w:rsidR="00941F8D" w:rsidRPr="00DA17FE">
        <w:rPr>
          <w:rFonts w:ascii="Times New Roman" w:hAnsi="Times New Roman" w:cs="Times New Roman"/>
          <w:sz w:val="28"/>
          <w:szCs w:val="28"/>
        </w:rPr>
        <w:t xml:space="preserve"> Умение ребенка регулировать и планировать свою деятельность во времени создает основу для развития таких качеств личности как организованность, собранность, целенаправленность, точность, которые необходимы ребенку в повседневной жизни и при обучении в школе. Дошкольников обучают мерам времени (минута, час, сутки, неделя, месяц, год).</w:t>
      </w:r>
      <w:r w:rsidR="00941F8D" w:rsidRPr="00DA17FE">
        <w:rPr>
          <w:rFonts w:ascii="Times New Roman" w:hAnsi="Times New Roman" w:cs="Times New Roman"/>
          <w:sz w:val="28"/>
          <w:szCs w:val="28"/>
        </w:rPr>
        <w:tab/>
      </w:r>
      <w:r w:rsidR="00941F8D" w:rsidRPr="00DA17FE">
        <w:rPr>
          <w:rFonts w:ascii="Times New Roman" w:hAnsi="Times New Roman" w:cs="Times New Roman"/>
          <w:sz w:val="28"/>
          <w:szCs w:val="28"/>
        </w:rPr>
        <w:tab/>
      </w:r>
    </w:p>
    <w:p w:rsidR="000178C8" w:rsidRPr="00DA17FE" w:rsidRDefault="00941F8D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4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обучению в школе, помимо интеллектуальной готовности, включает в себя важные </w:t>
      </w:r>
      <w:r w:rsidRPr="00DA17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составляющие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крепкое физическое здоровье, умение общаться с детьми и взрослыми, высокую познавательную активность, способность к восприятию окружающего мира и адаптацию к новым социальным условиям, самостоятельность, умение планировать свою деятельность, пространственно-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временную ориентировку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Дошкольникам</w:t>
      </w:r>
      <w:r w:rsidR="00A37AAE"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 необходимо </w:t>
      </w:r>
      <w:proofErr w:type="gramStart"/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самим ориентироваться</w:t>
      </w:r>
      <w:proofErr w:type="gramEnd"/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времени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определять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измерять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обозначая в речи, чувствовать его длительность, чтобы регулировать и планировать деятельность, меняя свои действия в зависимости от наличия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времени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восприятие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времени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неумение ориентироваться в нем,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распределять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на различные дела,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определять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продолжительность, негативно сказываются на этапе обучения 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 школе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41F8D"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Временная</w:t>
      </w:r>
      <w:r w:rsidRPr="00DA1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неорганизованность и недисциплинированность ребенка - серьезная причина его отставания в период школьного обучения.</w:t>
      </w:r>
    </w:p>
    <w:p w:rsidR="00941F8D" w:rsidRPr="00DA17FE" w:rsidRDefault="00941F8D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 xml:space="preserve">Слайд 5 </w:t>
      </w:r>
    </w:p>
    <w:p w:rsidR="00941F8D" w:rsidRPr="00DA17FE" w:rsidRDefault="00941F8D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же задачи мы решаем при формировании временных представлений у старших дошкольников. </w:t>
      </w:r>
    </w:p>
    <w:p w:rsidR="00941F8D" w:rsidRPr="00DA17FE" w:rsidRDefault="00941F8D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Обучающие</w:t>
      </w:r>
    </w:p>
    <w:p w:rsidR="00941F8D" w:rsidRPr="00DA17FE" w:rsidRDefault="00941F8D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1. Дать понятие о времени.</w:t>
      </w:r>
    </w:p>
    <w:p w:rsidR="00941F8D" w:rsidRPr="00DA17FE" w:rsidRDefault="00941F8D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2. Учить изменять ритм и темп своих действий.</w:t>
      </w:r>
    </w:p>
    <w:p w:rsidR="00941F8D" w:rsidRPr="00DA17FE" w:rsidRDefault="00941F8D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3. Понимать назначение календаря, знать название и последовательность времен года, месяцев, дней недели.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7F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1.Развивать логическое мышление, память.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2. Развивать лексическую грамотность,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 xml:space="preserve"> обогащать словарный запас.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3. Развивать речь.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4. Развивать чувство времени, активность, целеустремленность</w:t>
      </w:r>
    </w:p>
    <w:p w:rsidR="00941F8D" w:rsidRPr="00DA17FE" w:rsidRDefault="004C59A4" w:rsidP="00DA17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7FE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1. Уметь беречь время.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2. Воспитывать чувство удовлетворение от выполнения заданий на время.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3. Воспитывать дисциплинированность, целеустремленность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7FE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4C59A4" w:rsidRPr="00DA17FE" w:rsidRDefault="004C59A4" w:rsidP="00DA17FE">
      <w:p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Предполагаемые результаты</w:t>
      </w:r>
    </w:p>
    <w:p w:rsidR="006D3520" w:rsidRPr="00DA17FE" w:rsidRDefault="00B65205" w:rsidP="00DA17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Воспроизводить последовательность, начиная с любой из частей суток.</w:t>
      </w:r>
    </w:p>
    <w:p w:rsidR="006D3520" w:rsidRPr="00DA17FE" w:rsidRDefault="00B65205" w:rsidP="00DA17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По памяти воспроизводить сезонные особенности того или иного времени года.</w:t>
      </w:r>
    </w:p>
    <w:p w:rsidR="006D3520" w:rsidRPr="00DA17FE" w:rsidRDefault="00B65205" w:rsidP="00DA17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Называть дни недели, начиная с любого дня.</w:t>
      </w:r>
    </w:p>
    <w:p w:rsidR="006D3520" w:rsidRPr="00DA17FE" w:rsidRDefault="00B65205" w:rsidP="00DA17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7FE">
        <w:rPr>
          <w:rFonts w:ascii="Times New Roman" w:hAnsi="Times New Roman" w:cs="Times New Roman"/>
          <w:sz w:val="28"/>
          <w:szCs w:val="28"/>
        </w:rPr>
        <w:t>Использовать календарь для определения временных интервалов. Называть, какое сегодня число, день недели, месяц, год.</w:t>
      </w:r>
    </w:p>
    <w:p w:rsidR="004C59A4" w:rsidRPr="00DA17FE" w:rsidRDefault="004C59A4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7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дошкольном возрасте формируются временные понятия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быстр</w:t>
      </w: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медленно, долго-недолго, часто-редко, давно-недавно, всегда-иногда, позавчера- вчера- сегодня- завтра- послезавтра, сутки-неделя- месяц- год. </w:t>
      </w:r>
      <w:r w:rsidR="00A37AAE"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Часто дошкольники не знают названий дней недели, не могут определить их последовательность. В запоминании дней недели наблюдается неравномерность, лучше запоминаются дни, имеющие выраженную эмоциональную окраску для ребенка. Эта особенность проявляется и в запоминании детьми названий месяцев. </w:t>
      </w:r>
      <w:r w:rsidR="004C59A4"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связывают понятие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времени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событиями хорошо им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знакомыми</w:t>
      </w: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Зимой бывает Новый год", "Летом поедем в гости к бабушке", " В воскресенье пойдем в цирк". Дети 5-6 лет относительно точно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определяют промежутки времени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основе личного опыта (после выходного дня бывает музыкальное занятие, после дневного сна </w:t>
      </w: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proofErr w:type="gramEnd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изкультурное занятие).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временных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понятий детьми протекает с разной скоростью и характеризуется неустойчивостью. Трудности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формирования временных представлений у детей</w:t>
      </w:r>
      <w:r w:rsidR="004C59A4"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объясняются не только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возрастными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особенностями ребенка, но спецификой самой категории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время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время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нельзя воспринять непосредственно органами чувств;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время очень трудно представить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объективную реальность;</w:t>
      </w:r>
      <w:proofErr w:type="gramEnd"/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*продолжительность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времени можно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показать" ребенку через его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меры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секунда, минута, час, день, неделя, месяц, год;</w:t>
      </w:r>
      <w:proofErr w:type="gramEnd"/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большое разнообразие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временной терминологии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до, после, затем, вскоре, вчера, долго, медленно, быстро, раньше и т. д.</w:t>
      </w: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</w:p>
    <w:p w:rsidR="004C59A4" w:rsidRPr="00DA17FE" w:rsidRDefault="004C59A4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8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ведущим познавательным процессом у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являются образное мышление и воображение, то любой новый материал лучше усваивается при его образной подаче, применительно к жизни ребенка, его разнообразной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деятельности</w:t>
      </w:r>
      <w:r w:rsidR="00DA17FE" w:rsidRPr="00DA17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различные виды деятельности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52955" w:rsidRPr="00DA17FE" w:rsidRDefault="00A52955" w:rsidP="00DA17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познавательного цикла</w:t>
      </w:r>
    </w:p>
    <w:p w:rsidR="00A52955" w:rsidRPr="00DA17FE" w:rsidRDefault="00A52955" w:rsidP="00DA17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</w:t>
      </w:r>
    </w:p>
    <w:p w:rsidR="00A52955" w:rsidRPr="00DA17FE" w:rsidRDefault="00A52955" w:rsidP="00DA17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</w:p>
    <w:p w:rsidR="00A52955" w:rsidRPr="00DA17FE" w:rsidRDefault="00A52955" w:rsidP="00DA17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картин, иллюстраций</w:t>
      </w:r>
    </w:p>
    <w:p w:rsidR="00A52955" w:rsidRPr="00DA17FE" w:rsidRDefault="00A52955" w:rsidP="00DA17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личном, конкретном опыте</w:t>
      </w:r>
    </w:p>
    <w:p w:rsidR="00A52955" w:rsidRPr="00DA17FE" w:rsidRDefault="00A52955" w:rsidP="00DA17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наблюдения, опытно-экспериментальная деятельность</w:t>
      </w:r>
    </w:p>
    <w:p w:rsidR="00707831" w:rsidRPr="00DA17FE" w:rsidRDefault="00A52955" w:rsidP="00DA17FE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успешнее проходила работа по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формированию временных представлений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следует использовать занятия, относящиеся к различным </w:t>
      </w:r>
      <w:r w:rsidR="004C59A4"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образовательным 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областям, а также свободное от занятий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время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07831" w:rsidRPr="00DA17F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  <w:u w:val="single"/>
        </w:rPr>
      </w:pPr>
      <w:r w:rsidRPr="00DA17FE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  <w:u w:val="single"/>
        </w:rPr>
        <w:t>Слайд 9.</w:t>
      </w:r>
    </w:p>
    <w:p w:rsidR="00A52955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>Какие</w:t>
      </w:r>
      <w:r w:rsidR="00B714FF" w:rsidRPr="00DA17FE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средства,</w:t>
      </w:r>
      <w:r w:rsidRPr="00DA17FE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методы и приемы  для формирования временных  представлений у дошкольников я использую в своей работе?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>Слайд 10.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Наблюдение.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Содержанием наблюдения является состояние природы, окружающей среды, особенности деятельности детей и взрослых в то или иное время.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 время утренней встречи </w:t>
      </w:r>
      <w:r w:rsidR="00BD6306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обращаю внимание детей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солнце, которое уже взошло и все кругом осветило, на взрослых, которые торопятся на работу, на детей, идущих в </w:t>
      </w:r>
      <w:hyperlink r:id="rId6" w:history="1">
        <w:r w:rsidRPr="00DA17FE">
          <w:rPr>
            <w:rStyle w:val="a5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детский</w:t>
        </w:r>
      </w:hyperlink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сад. Все это происходит утром и характеризует именно этот отрезок времени.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Вечером дети могут наблюдать другую картину: солнце заходит, на улице становится темно, взрослые возвращаются с работы, а дети - из детского сада.  В домах зажигается свет. Таковы характерные признаки наступившего вечера.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Внимание детей следует обращать на положение солнца на небе, ведущую световую гамму в разное время суток: преобладание </w:t>
      </w:r>
      <w:r w:rsidR="00BD6306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красного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цвета утром, желтого - днем, серого – вечером, черного – ночью.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 время целевых прогулок, занимаясь ежедневными наблюдениями, можно спросить у детей: «Какое сейчас время суток? Что говорит в природе о том, что сейчас утро (день, вечер, ночь)? Где находится солнце на небе? (Высоко.) Как оно светит? Какого цвета утреннее (вечернее, ночное, дневное) небо? На что похоже небо? Когда бывает рассвет? А закат?»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процесс наблюдения полезно включать художественное слово: пословицы, поговорки, загадки о времени, небольшие стихотворения.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>Слайд 11.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Беседы.</w:t>
      </w:r>
    </w:p>
    <w:p w:rsidR="00707831" w:rsidRPr="00DA17FE" w:rsidRDefault="00BD6306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процессе беседы </w:t>
      </w:r>
      <w:r w:rsidR="00707831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активизирует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ся</w:t>
      </w:r>
      <w:r w:rsidR="00707831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личный опыт ребенка, 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я </w:t>
      </w:r>
      <w:r w:rsidR="00707831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использует вопросы, начинающиеся со слов «что?», «когда?» </w:t>
      </w:r>
      <w:proofErr w:type="gramStart"/>
      <w:r w:rsidR="00707831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(Что дети делают утром, когда просыпаются?</w:t>
      </w:r>
      <w:proofErr w:type="gramEnd"/>
      <w:r w:rsidR="00707831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Когда они делают гимнастику? </w:t>
      </w:r>
      <w:proofErr w:type="gramStart"/>
      <w:r w:rsidR="00707831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Когда обедают?)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Короткие беседы способствуют развитию у детей различных временных представлений: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частях суток.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Мама говорит: «Пора вставать, уже утро!» Что вы еще делаете утром? Когда вы приходите в детский сад? Когда солнышко светит ярко? Когда на небе появляется солнце и луна? Что вы делаете днем (утром, вечером, ночью)? А что делают взрослые (ваши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мамы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и папы) утром (днем, вечером, ночью)? Кто работает днем (ночью)?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последовательности частей суток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Что наступает, когда кончается утро (день, вечер, ночь)? Когда начинается утро (день, вечер, ночь)?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скорости движения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Что быстрее (медленнее) летает: самолет или ракета? Кто быстрее (медленнее) бежит: собака или корова? Кто быстрее (медленнее) плавает: утка или рыба?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днях недели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Сегодня понедельник. Скажите, какой день недели был вчера? Какой будет завтра? Как называется первый (второй, третий и т. д.) день недели? Каким по счету днем недели является четверг (пятница, и т. д.).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месяцах, сезонах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Какое сегодня время года? Какое еще наступит? А какое прошло? Какие времена года вы знаете? Сколько времен года? Какие месяцы называются летними (зимними, весенними, осенними) назовите месяц, в котором люди празднуют Новый год? Какой праздник связан с приходом весны? В каком месяце дети идут в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школу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после летних каникул?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возрасте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Кто в твоей семье старший? Кто младше всех? Кто старше (младше) тебя? Назови всех членов семьи по порядку, по возрасту.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 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длительности разных отрезков времени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Что дольше длится: день или час, месяц или день, неделя или месяц, год или месяц? Что дольше: секунда или минута, минута или час? И т. д. Какой месяц самый короткий, а какие длинные? И т. д.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Дискуссия.</w:t>
      </w:r>
    </w:p>
    <w:p w:rsidR="00CA40AB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старшем дошкольном возрасте беседа может перерасти в дискуссию о различных категориях времени. В ней </w:t>
      </w:r>
      <w:r w:rsidR="00BD6306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побуждаю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детей высказывать собственные суждения, мысли, точку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зрения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на проблему. Темы для обсуждения могут быть разные: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«Сейчас», «В прошлом году (в этом году, в будущем году»</w:t>
      </w:r>
      <w:r w:rsidR="00CA40AB"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«День рождения», «Взросление», «Что было бы, если не было часов».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Например, в теме дискуссии «Сегодня и завтра» предлагаются для обсуждения следующие вопросы: Когда начнется завтра? Когда кончится завтра? Как долго продлится завтра? Есть ли что-то такое, что можно сделать сегодня так же, как и завтра? (Например.) Есть ли что-то такое, что можно сделать только завтра? (Например.) Если тебе сказали: «Нельзя есть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шоколад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до завтра», - будет ли он когда-либо съеден? Если сегодня вторник, то завтра будет …» (закончи фразу).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процессе беседы о дне рождения могут задаваться следующие вопросы: Сколько тебе исполнилось в твой последний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день рождения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 Сколько лет тебе будет на следующий день рождения? Сколько месяцев от одного дня рождения до другого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?.</w:t>
      </w:r>
      <w:proofErr w:type="gramEnd"/>
    </w:p>
    <w:p w:rsidR="00707831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разговор следует вовлечь как можно больше участников, стимулируя их активность вопросами: «Каково твое мнение?», «Что ты об этом думаешь?», «Все согласны с тем, что было сказано?»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Слайд 12.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Рассматривание тематических картинок.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Картинки  подбираются для ознакомления детей со временем. На них изображаются природные явления, действия детей и взрослых, характерные для того или иного отрезка времени. С большим интересом дети воспринимают картинки со сказочными персонажами и содержанием, сюжет которых разворачивается в строго определенных временных рамках: утром, днем, вечером, ночью, зимой, весной, летом, осенью.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отличие от реального времени с картинками можно манипулировать: выкладывать, рассматривать, сравнивать, группировать.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 тематическим набором картинок выполняются различные упражнения: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Рассматривание картинок, на которых изображены контрастные части суток (день – ночь, утро – вечер), их называние и определение времени их наступления.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Рассматривание картинок, на которых изображены смежные части суток (утро – день, вечер – ночь), и их называние.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·  Определение части суток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рассматривание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картинок с изображением постоянных видов деятельности, характерных для данного времени.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·  Раскладывание картинок по порядку: «Что бывает раньше, а что – потом?» (1-2 картинки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начале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может выложить педагог, а ребенок – остальные).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процессе рассматривания картинок целесообразно задавать вопросы: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Что нарисовано на картинке?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Когда что бывает? При затруднении возможен направляющий вопрос: «Это бывает днем или вечером?»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Почему ты так думаешь? Как вы узнали, что это - ночь (день, утро, вечер)?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Что вы делаете днем (утром, вечером, ночью)? Каким одним словом можно назвать утро, день, вечер, ночь?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Какое сейчас время суток?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Какое время суток вам больше нравится? Почему?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Предлагая картинку для рассматривания ребенку, педагог направляет его внимание на основные признаки данного отрезка времени: фон, светило (солнце, луна, звезды), содержание и характер деятельности людей.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Аналогично используются рисунки с изображением сезонов.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Обычно это – пейзажи, на которых изображены различные сезонные явления природы, детские развлечения в разное время года, труд взрослых, праздники.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Дети, рассматривая картинки, устанавливают какое время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года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изобразил художник, выбирают среди них те, которые относятся к данному сезону, объясняют, что на них изображено, находят (соседей) к данной картинке, (дополняют) картинки до года, вставляют пропущенную картинку, находят, что (перепутал) художник, когда рисовал времена года, подбирают к картинке-пейзажу предметные картинки (что в это время может понадобиться) и т. д.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Картинки могут рассматриваться неоднократно, сочетаясь с использованием средств художественного слова: загадкой, пословицей поговоркой, стихотворением, рассказом, сказкой. Они хорошо сочетаются с моделями и моделированием, могут включаться в саму модель, а также использоваться параллельно с ней.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Тематический набор картинок может служить основой для самостоятельного составления рассказа детьми, сюжет которого последовательно разворачивается в определенное время суток или года.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процессе развития временных представлений у детей старшего дошкольного возраста можно использовать произведения художников, репродукции картин: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«Утро в сосновом бору» И. Шишкина; «Утро» С. Чуйкова; «Последний луч» Н. </w:t>
      </w:r>
      <w:proofErr w:type="spell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Ромадина</w:t>
      </w:r>
      <w:proofErr w:type="spell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; «Зимний день в </w:t>
      </w:r>
      <w:proofErr w:type="spell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Седневе</w:t>
      </w:r>
      <w:proofErr w:type="spell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», «Лето», «Май», «Хлеб» Т. Яблонской; «Золотая осень» И. Остроухова; «Осень в парке» Н. Дубровского, а также работы И. Левитана, Н. Рериха, Н. </w:t>
      </w:r>
      <w:proofErr w:type="spell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</w:t>
      </w:r>
      <w:proofErr w:type="spell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др.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Художники обычно изображают в своих полотнах события во времени, как бы останавливая его на миг для зрителя. Рассматривая картины, можно неоднократно возвращаться в тот момент времени, который запечатлен на ней. Живописные художественные произведения позволяют ребенку осознать взаимосвязь природных и социальных явлений в каждом отрезке времени.</w:t>
      </w:r>
    </w:p>
    <w:p w:rsidR="00707831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При рассматривании репродукций и картин педагог создает условия для свободного выбора, сравнения, выражения эмоционального опыта ребенка, его творческих особенностей.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Слайд 13 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Словесные дидактические </w:t>
      </w:r>
      <w:r w:rsidRPr="00DA1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Словесные дидактические игры и упражнения часто заключаются в следующем: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В назывании детьми пропущенного слова и (или) окончания предложения («Мы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завтракаем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утром, а обедаем …», «Мы пойдем в парк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..», «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возвращаемся домой из детского сада …», «Солнышко светит днем, а луна …»).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В придумывании предложений с заданным словом («Я гуляю днем», «Ночью я сплю»).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В перечислении различных определений («Какая бывает осень?»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«Грустная, дождливая, золотая, холодная»).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В нахождении общего понятия (год) к частным (зима, весна, лето, осень).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·  В определении, о каком времени (настоящем, прошедшем или будущем) идет речь, например: «Подрасту еще немного, стану в школу я ходить» (будет), «Скоро-скоро снег растает, в нашей речке лед уйдет» (будет), «Летом на даче мы собирали грибы» (было).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>14</w:t>
      </w: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 xml:space="preserve"> 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Подвижные игры.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подвижных играх слова - названия частей суток, дней недели, месяцев, сезонов могут служить сигналом для выполнения определенных действий или движений. В качестве такого же сигнала могут использоваться малые формы фольклора и короткие поэтические четверостишия, в строках которых включаются слова «день», «ночь», «утро», «вечер» и другие временные категории.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Детям можно предложить показать, что они делали днем (утром, вечером, ночью) или чем они занимаются в разные времена года. Действия изображаются, но не называются. Задача ведущего угадывать и называть действия или движения, которые показывают дети.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Игры и упражнения можно проводить с мячом: ведущий бросает мяч, называя слово, ребенок ловит его и произносит слово, противоположное по значению.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Например: утро – вечер, день – ночь, рано – поздно, всегда – никогда, вчера – завтра, редко – часто, давно – недавно, долго – недолго, раньше – позже, зимой – летом, сейчас – потом, старше – моложе.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Могут использоваться и прилагательные: утренний – вечерний, дневной – ночной, зимний – летний.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Существуют и другие варианты игр и упражнений с мячом: «Лови, бросай, дни недели называй (аналогично времена года, месяцы)», «Я начну, а ты продолжи». В них разрушаются сложившиеся у детей стереотипы об обособленности каждой временной категории, их прерывности. В подобных дидактических играх дети учатся устанавливать временную последовательность с разных точек отсчета.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lastRenderedPageBreak/>
        <w:t>Слайд 15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Игры – инсценировки.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Познавательные ситуации можно создавать и в играх – инсценировках. В них с помощью куклы воспроизводятся действия, на основе которых дети должны угадать, о каком времени идет речь.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Кукла встает с постели, одевается, причесывается – утро, играет с мячом, ловит сачком бабочку, обедает – день, раздевается перед сном – вечер.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Дети могут выполнять роли дней недели, месяцев, часов в играх: «Неделя, стройся», «Найди соседей», «Найди свой день», «День и ночь».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Можно также совершать с детьми путешествия в различные отрезки времени: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«Путешествие в ночное (или любое другое) время» – узнать, кто и где работает ночью (в дневное время, утром), «Путешествие в лето (зиму, осень, весну)».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процессе дидактических игр и игровых упражнений используются разнообразные пособия: карточки с числовыми фигурами, изображения предметов (дом, избушка, поезд с вагонами). Эти средства позволяют «материализовать» различные временные категории и производить с ними те или иные манипуляции: отыскивать недостающие дни недели, «вставлять» на место «пропущенный» месяц, расставлять по порядку, определять, когда это произошло, и совершать другие игровые действия.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Таким образом, в различных играх и упражнениях дети используют уже имеющиеся знания о времени для решения конкретны познавательных и игровых задач, в результате чего приобретают новый, полезный для них опыт.</w:t>
      </w:r>
    </w:p>
    <w:p w:rsidR="00DA17FE" w:rsidRPr="00DA17FE" w:rsidRDefault="00DA17FE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16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Чтение художественных произведений и рассказывание.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Для закрепления знаний о частях суток и временах года используются небольшие рассказы, сказки, стихотворения и малые формы фольклора: загадки, пословицы, поговорки, </w:t>
      </w:r>
      <w:proofErr w:type="spell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потешки</w:t>
      </w:r>
      <w:proofErr w:type="spell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В них в условной образной форме изображено время действия, течение времени, изменение времени. Оно стимулирует познавательную деятельность, развивает способность к самостоятельному мышлению, учит рассуждать.</w:t>
      </w:r>
    </w:p>
    <w:p w:rsid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Очень важно перед прочтением художественного произведения создать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психологическую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установку на его восприятие детьми: «Я буду читать стихотворение (лучше наизусть или по карточке), а вы послушайте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каком времен писал поэт. «Какое это время года? Что вы о нем узнали? Что запомнилось и что понравилось?» </w:t>
      </w: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дидактических целях лучше всего использовать небольшие по объему стихотворения или отрывки в 4-12 строк. Можно подбирать стихотворения об одном времени года или разных и сравнивать их между собой. Кроме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литературных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источников полезно обращаться к творчеству педагогов и самих детей. Дети могут составлять рассказы о времени на разные темы: 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«Что было, есть и будет», «О зиме (весне, лете, осени)», О любимых весенних (летних, осенних, зимних) праздниках».</w:t>
      </w:r>
      <w:proofErr w:type="gramEnd"/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707831" w:rsidRPr="00DA17FE" w:rsidRDefault="00707831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Придуманные детьми самостоятельно рассказы, сказки, загадки полезны для накопления знаний о времени не менее</w:t>
      </w:r>
      <w:proofErr w:type="gramStart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proofErr w:type="gramEnd"/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чем литературные произведения. Они могут быть проиллюстрированы собственными рисунками детей. Их следует записывать, хранить, использовать в повседневной работе, подчеркивая их </w:t>
      </w:r>
      <w:r w:rsidRPr="00DA1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авторство</w:t>
      </w:r>
      <w:r w:rsidRPr="00DA17F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стимулируя детей к творчеству.</w:t>
      </w:r>
    </w:p>
    <w:p w:rsidR="0085659B" w:rsidRPr="0085659B" w:rsidRDefault="0085659B" w:rsidP="0085659B">
      <w:pPr>
        <w:pStyle w:val="a3"/>
        <w:textAlignment w:val="baseline"/>
        <w:rPr>
          <w:rFonts w:eastAsiaTheme="minorEastAsia"/>
          <w:bCs/>
          <w:iCs/>
          <w:kern w:val="24"/>
          <w:sz w:val="28"/>
          <w:szCs w:val="28"/>
          <w:u w:val="single"/>
        </w:rPr>
      </w:pPr>
      <w:r w:rsidRPr="0085659B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Слайд </w:t>
      </w:r>
      <w:r>
        <w:rPr>
          <w:rFonts w:eastAsiaTheme="minorEastAsia"/>
          <w:bCs/>
          <w:iCs/>
          <w:kern w:val="24"/>
          <w:sz w:val="28"/>
          <w:szCs w:val="28"/>
          <w:u w:val="single"/>
        </w:rPr>
        <w:t>17</w:t>
      </w:r>
    </w:p>
    <w:p w:rsidR="0085659B" w:rsidRDefault="0085659B" w:rsidP="00DA17F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4F1F2C" w:rsidRPr="00DA17FE" w:rsidRDefault="004F1F2C" w:rsidP="00DA17F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A17FE">
        <w:rPr>
          <w:rFonts w:eastAsiaTheme="minorEastAsia"/>
          <w:bCs/>
          <w:kern w:val="24"/>
          <w:sz w:val="28"/>
          <w:szCs w:val="28"/>
        </w:rPr>
        <w:t>Метод моделирования</w:t>
      </w:r>
    </w:p>
    <w:p w:rsidR="004F1F2C" w:rsidRPr="00DA17FE" w:rsidRDefault="004F1F2C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F2C" w:rsidRPr="00DA17FE" w:rsidRDefault="0085659B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A52955"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 </w:t>
      </w:r>
      <w:r w:rsidR="00A52955"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временной период связан и с предыдущим и с последующим</w:t>
      </w:r>
      <w:r w:rsidR="00A52955"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один сменяется другим. Для закрепления понятий вчера, сегодня, завтра необходимо понять сменяемость суток, их состав </w:t>
      </w:r>
      <w:r w:rsidR="00A52955" w:rsidRPr="00DA17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="00A52955"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F1F2C" w:rsidRPr="00DA17FE" w:rsidRDefault="004F1F2C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помощью моделей можно дать представление о цикличности времени, последовательности сменяющих друг друга явлений, о диалектической связи, будущего с прошлым через настоящее. А признак цвета символизирует цветовую гамму времени года, частей суток и дни недели.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каждый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временной период связан с предыдущим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 знакомство со следующим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временным понятием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"неделя" начинала после усвоения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предыдущего материала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дети будут хорошо ориентироваться в продолжительности суток. Дети знают, что в неделе семь суток, что каждый день недели имеет свое название, в котором есть </w:t>
      </w:r>
      <w:proofErr w:type="gramStart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подсказка</w:t>
      </w:r>
      <w:proofErr w:type="gramEnd"/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какой это день по счету, что дни недели последовательно сменяют друг друга и этот порядок всегда неизменен.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временного понятия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"неделя" проводила игровые 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упражнения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r w:rsidR="00856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 неделька быстрее соберётся?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"Что раньше, что позже?", "Вчера-сегодня" и др. Все игры и задания проводятся в игровой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форме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совместно с взрослым, и в случае затруднения оказывала детям помощь.</w:t>
      </w:r>
    </w:p>
    <w:p w:rsidR="00A52955" w:rsidRPr="00DA17FE" w:rsidRDefault="00A52955" w:rsidP="00DA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понятиями "сутки" и "неделя" подводят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к пониманию того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жизнедеятельность людей связана, и соотноситься с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определенной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частью суток и недели, а порядок следования одного </w:t>
      </w:r>
      <w:r w:rsidRPr="00DA17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временного</w:t>
      </w:r>
      <w:r w:rsidRPr="00DA1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отрезка за другим постоянен и неизменен.</w:t>
      </w:r>
    </w:p>
    <w:p w:rsidR="00824F86" w:rsidRPr="00DA17FE" w:rsidRDefault="00824F86" w:rsidP="00DA1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F86" w:rsidRPr="00D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6B89"/>
    <w:multiLevelType w:val="hybridMultilevel"/>
    <w:tmpl w:val="5C60535E"/>
    <w:lvl w:ilvl="0" w:tplc="A2C83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6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8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ED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68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EC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0B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A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F74E6F"/>
    <w:multiLevelType w:val="hybridMultilevel"/>
    <w:tmpl w:val="82AA4F88"/>
    <w:lvl w:ilvl="0" w:tplc="7028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8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8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4C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4F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E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0E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6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CF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28786D"/>
    <w:multiLevelType w:val="hybridMultilevel"/>
    <w:tmpl w:val="B172D4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58"/>
    <w:rsid w:val="000178C8"/>
    <w:rsid w:val="00211746"/>
    <w:rsid w:val="00246D63"/>
    <w:rsid w:val="004C59A4"/>
    <w:rsid w:val="004F1F2C"/>
    <w:rsid w:val="00644F1F"/>
    <w:rsid w:val="006D3520"/>
    <w:rsid w:val="00707831"/>
    <w:rsid w:val="00727B2E"/>
    <w:rsid w:val="00824F86"/>
    <w:rsid w:val="0085659B"/>
    <w:rsid w:val="00866055"/>
    <w:rsid w:val="0089596A"/>
    <w:rsid w:val="00941F8D"/>
    <w:rsid w:val="00A37AAE"/>
    <w:rsid w:val="00A52955"/>
    <w:rsid w:val="00B65205"/>
    <w:rsid w:val="00B714FF"/>
    <w:rsid w:val="00BD6306"/>
    <w:rsid w:val="00CA40AB"/>
    <w:rsid w:val="00DA17FE"/>
    <w:rsid w:val="00F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78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83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078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78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83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07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7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294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6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68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2016-12-03T14:07:00Z</dcterms:created>
  <dcterms:modified xsi:type="dcterms:W3CDTF">2017-01-09T14:47:00Z</dcterms:modified>
</cp:coreProperties>
</file>